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1"/>
        <w:gridCol w:w="3026"/>
        <w:gridCol w:w="3027"/>
        <w:gridCol w:w="3157.9999999999995"/>
        <w:gridCol w:w="2917.0000000000005"/>
        <w:tblGridChange w:id="0">
          <w:tblGrid>
            <w:gridCol w:w="2581"/>
            <w:gridCol w:w="3026"/>
            <w:gridCol w:w="3027"/>
            <w:gridCol w:w="3157.9999999999995"/>
            <w:gridCol w:w="2917.0000000000005"/>
          </w:tblGrid>
        </w:tblGridChange>
      </w:tblGrid>
      <w:tr>
        <w:trPr>
          <w:trHeight w:val="5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32"/>
                <w:szCs w:val="32"/>
                <w:rtl w:val="0"/>
              </w:rPr>
              <w:t xml:space="preserve">4. B  osztály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Tantárgy/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időszak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V.11-15.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V.18-22.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V.25-29.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VI.1-5.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Törtek gyakorlása</w:t>
            </w:r>
          </w:p>
          <w:p w:rsidR="00000000" w:rsidDel="00000000" w:rsidP="00000000" w:rsidRDefault="00000000" w:rsidRPr="00000000" w14:paraId="0000000F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Okoskodó feladatok</w:t>
            </w:r>
          </w:p>
          <w:p w:rsidR="00000000" w:rsidDel="00000000" w:rsidP="00000000" w:rsidRDefault="00000000" w:rsidRPr="00000000" w14:paraId="0000001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Törtek és mértékek-hosszúság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Törtek és mértékek-űrtartalom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Törtek és mértékek- tömeg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Törtek és mértékek- idő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Tájékozódó mérés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Differenciált gyakorlás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Témazáró felmérés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Római számok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Átlagszámítás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Valószínűségi játékok, adatok gyűjtése I.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Év végi ismétlés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Év végi ismétlés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Év végi ismétlés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Év végi ismétlés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Magyar irodalom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Fertő;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Levél írása;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Pannonhalma és Mi a hungarikum?;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Összefoglalás;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Önálló levél írása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Tiszteljük nagyjainkat! és “Bölcsőjét kereste magyarnak”;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Levélíró gyakorlatok;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Gyakorlás;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magyar nép dalkincse és Bartók, Kodály Zoltán;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Rövid üzenetek írása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Szövegértés felmérés,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Rövid üzenetek írása;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Munkácsy Mihály és Alfred Nobel svéd kémikus végrendelete és Magyar származású Nobel-díjasok;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Pünkösd és A csíksomlyói búcsú,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Napló írása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Szent-Györgyi Albert, a C-vitamin felfedezője és Mit hagytak ránk feltalálóink?;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Ismétlő gyakorlatok;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 kis olimpiatörténet és Magyarország a nyári olimpiai játékokon;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aranycsapat és Sportszerűség;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Ismétlő gyakorlatok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Magyar nyelvtan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felszólító módú igék hosszabb és rövidebb alakja;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felszólító módú igék hosszabb és rövidebb alakja;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Gyakoroljuk a felszólító módú igék helyesírását!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Mit tudsz az igéről?;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Mit tudsz az igéről?;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Felmérés: az ige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Tanév végi ismétlés (a mondat);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Tanév végi ismétlés (a szófajok);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Tanév végi ismétlés (a szófajok);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Tanév végi ismétlés (a szó szerkezete);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Tanév végi ismétlés (hangok, betűk);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Tanév végi ismétlés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Környezetismeret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Dunántúli dombság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Dunántúli-középhegység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Északi- középhegység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Hazánk vizei Hazánk legnagyobb tava a Balaton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Nemzeti parkjaink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Összefoglalás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Témazáró felmérés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Év végi összefoglalás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Rajz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Kedvenc állat rajzolása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Mesebeli állatok, karikatúralények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Keverék lények, a képzelet állatkertje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Keverék lények, a képzelet állatkertje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Technika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Madarak és fák napja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Plakát készítése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Természetes anyagok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Szövés 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Színes falikép készítése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Hungarikumok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Zsolnay porcelán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Testnevelés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Hajító mozdulat gyakorlása, kislabdahajítás gyakorlása</w:t>
            </w:r>
          </w:p>
          <w:p w:rsidR="00000000" w:rsidDel="00000000" w:rsidP="00000000" w:rsidRDefault="00000000" w:rsidRPr="00000000" w14:paraId="00000077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Ugrókötelezés gyakorlása állóhelyben és haladással, lábmozgásokkal kombinálva (terpesz-zár, térdfelhúzás, láblendítések). Gumiugró gyakorlatok.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Állandó gyakorlatok: erősítő gyakorlatok</w:t>
            </w:r>
          </w:p>
          <w:p w:rsidR="00000000" w:rsidDel="00000000" w:rsidP="00000000" w:rsidRDefault="00000000" w:rsidRPr="00000000" w14:paraId="0000007A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Futás ritmus- és irányváltásokkal. </w:t>
            </w:r>
          </w:p>
          <w:p w:rsidR="00000000" w:rsidDel="00000000" w:rsidP="00000000" w:rsidRDefault="00000000" w:rsidRPr="00000000" w14:paraId="0000007B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Futás emelkedőn, lépcsőzés </w:t>
            </w:r>
          </w:p>
          <w:p w:rsidR="00000000" w:rsidDel="00000000" w:rsidP="00000000" w:rsidRDefault="00000000" w:rsidRPr="00000000" w14:paraId="0000007C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Kerékpározás, rollerezés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Ugrókötelezés gyakorlása állóhelyben</w:t>
            </w:r>
          </w:p>
          <w:p w:rsidR="00000000" w:rsidDel="00000000" w:rsidP="00000000" w:rsidRDefault="00000000" w:rsidRPr="00000000" w14:paraId="0000007E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Helyből távolugrás.</w:t>
            </w:r>
          </w:p>
          <w:p w:rsidR="00000000" w:rsidDel="00000000" w:rsidP="00000000" w:rsidRDefault="00000000" w:rsidRPr="00000000" w14:paraId="0000007F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Szabadtéri óra játszótéren: akadálypálya kijelölése különböző feladatokkal (falmászás, függés, vándormászás, átbújás, mászás, csúszás).</w:t>
            </w:r>
          </w:p>
          <w:p w:rsidR="00000000" w:rsidDel="00000000" w:rsidP="00000000" w:rsidRDefault="00000000" w:rsidRPr="00000000" w14:paraId="00000080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Nyári rekreációs játékok: tollaslabda, pingpong, darts, tüsitenisz, </w:t>
            </w:r>
          </w:p>
          <w:p w:rsidR="00000000" w:rsidDel="00000000" w:rsidP="00000000" w:rsidRDefault="00000000" w:rsidRPr="00000000" w14:paraId="00000083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Közlekedj okosan! – roller, kerékpár, gördeszka, görkorcsolya akadálypálya.</w:t>
            </w:r>
          </w:p>
          <w:p w:rsidR="00000000" w:rsidDel="00000000" w:rsidP="00000000" w:rsidRDefault="00000000" w:rsidRPr="00000000" w14:paraId="00000085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Ének-zene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Háry János I-IV.kaland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Összefoglalás, Teszt feladat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Piros pünkösd napja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Szánt a babám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Kispiricsi faluvégen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Ácintos,pácintos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Jeles napok-ismétlések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Zenehallgatási anyagok rendszerezése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Hittan/Etika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Kérdezz!Felelek I.: kapcsolattartás az osztálytársakkal írásban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Kérdezz!Felelek II.: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kapcsolattartás az osztálytársakkal élőben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Virtuális látogatás egymásnál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Év végi ismétlő kérdéssor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Angol/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Német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Captain Shadow’s next chapter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Wiederholung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Shapes with thereis/there are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Die Schulsachen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end of Captain Shadow’s story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Was brauchen wir in der Schule?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Workbook exercises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Der Stundenplan</w:t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A940AC"/>
    <w:pPr>
      <w:spacing w:after="160" w:line="252" w:lineRule="auto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A940AC"/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xRtgqbTDIBRqWKA2brYaNv9wSg==">AMUW2mU1x0jfH6u63ycqIkuo3m4EFWnkRQuF6YAt1ZXLHJd8ae4R9lwrhRVTTS5Hy3McO2dBfmA9bsvZomG+32SVbxhH1UFibnLjVydjmtwhFI3MVue4FS12td1Wh8RInjXLaG5CpHkq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2020-04-02T10:56:00Z</dcterms:created>
  <dc:creator>Gergő Elekes</dc:creator>
</cp:coreProperties>
</file>